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34" w:rsidRPr="00677CD1" w:rsidRDefault="008C4934" w:rsidP="008C4934">
      <w:pPr>
        <w:jc w:val="center"/>
        <w:rPr>
          <w:b/>
          <w:color w:val="FF0000"/>
          <w:sz w:val="56"/>
          <w:szCs w:val="56"/>
        </w:rPr>
      </w:pPr>
      <w:r w:rsidRPr="00677CD1">
        <w:rPr>
          <w:b/>
          <w:color w:val="FF0000"/>
          <w:sz w:val="56"/>
          <w:szCs w:val="56"/>
        </w:rPr>
        <w:t>DESATERO PRO RODIČE DĚTÍ PŘEDŠKOLNÍHO VĚKU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V rámci příprav materiálu Konkretizované očekávané výstupy RVP PV vzešel, </w:t>
      </w:r>
      <w:proofErr w:type="gramStart"/>
      <w:r w:rsidRPr="00677CD1">
        <w:rPr>
          <w:color w:val="17365D" w:themeColor="text2" w:themeShade="BF"/>
          <w:sz w:val="36"/>
          <w:szCs w:val="36"/>
        </w:rPr>
        <w:t>na</w:t>
      </w:r>
      <w:proofErr w:type="gramEnd"/>
      <w:r w:rsidRPr="00677CD1">
        <w:rPr>
          <w:color w:val="17365D" w:themeColor="text2" w:themeShade="BF"/>
          <w:sz w:val="36"/>
          <w:szCs w:val="36"/>
        </w:rPr>
        <w:t xml:space="preserve"> 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proofErr w:type="gramStart"/>
      <w:r w:rsidRPr="00677CD1">
        <w:rPr>
          <w:color w:val="17365D" w:themeColor="text2" w:themeShade="BF"/>
          <w:sz w:val="36"/>
          <w:szCs w:val="36"/>
        </w:rPr>
        <w:t>základě</w:t>
      </w:r>
      <w:proofErr w:type="gramEnd"/>
      <w:r w:rsidRPr="00677CD1">
        <w:rPr>
          <w:color w:val="17365D" w:themeColor="text2" w:themeShade="BF"/>
          <w:sz w:val="36"/>
          <w:szCs w:val="36"/>
        </w:rPr>
        <w:t xml:space="preserve"> četných dotazů rodičů, také návrh materiálu popisující základní požadavky pro 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děti předškolního věku, který by mohli využít rodiče. 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Vstup do první třídy základní školy představuje pro dítě velkou životní změnu. Mění se 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role dítěte, prostředí, dospělí i vrstevníci, denní program, náplň činnosti, nároky 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i požadavky. Aby dítě mohlo zvládnout tuto náročnou situaci bez vážnějších problémů, </w:t>
      </w:r>
    </w:p>
    <w:p w:rsidR="008C4934" w:rsidRPr="00677CD1" w:rsidRDefault="008C4934" w:rsidP="00677CD1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mělo by být nejen dostatečně vývojové a sociálně zralé, ale také dobře připravené.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Materiál nabízí rodičům dětí předškolního věku základní informace toho, co by mělo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jejich dítě zvládnout před vstupem do základní školy. Jsou zde zachyceny jak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výchovné, tak vzdělávací předpoklady. Je třeba mít ale na zřeteli, že zrání dítěte je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nerovnoměrné, že každé dítě nemusí všech parametrů dosáhnout, ale může se k nim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přiblížit.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Přehled základních dovedností propojuje a sjednocuje cíle rodiny a školy. Proto je </w:t>
      </w:r>
    </w:p>
    <w:p w:rsidR="008C4934" w:rsidRPr="00677CD1" w:rsidRDefault="008C4934" w:rsidP="008C4934">
      <w:pPr>
        <w:spacing w:line="240" w:lineRule="auto"/>
        <w:jc w:val="both"/>
        <w:rPr>
          <w:color w:val="17365D" w:themeColor="text2" w:themeShade="BF"/>
          <w:sz w:val="36"/>
          <w:szCs w:val="36"/>
        </w:rPr>
      </w:pPr>
      <w:r w:rsidRPr="00677CD1">
        <w:rPr>
          <w:color w:val="17365D" w:themeColor="text2" w:themeShade="BF"/>
          <w:sz w:val="36"/>
          <w:szCs w:val="36"/>
        </w:rPr>
        <w:t xml:space="preserve">velmi důležitá spolupráce rodiny a školy, která se podílí na vzdělávání dítěte. </w:t>
      </w:r>
    </w:p>
    <w:p w:rsidR="008C4934" w:rsidRDefault="008C4934" w:rsidP="008C4934">
      <w:pPr>
        <w:spacing w:line="240" w:lineRule="auto"/>
        <w:jc w:val="both"/>
      </w:pPr>
    </w:p>
    <w:p w:rsidR="008C4934" w:rsidRDefault="008C4934" w:rsidP="008C4934">
      <w:pPr>
        <w:spacing w:line="240" w:lineRule="auto"/>
        <w:jc w:val="both"/>
      </w:pPr>
      <w:r>
        <w:t xml:space="preserve">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1. Dítě by mělo být dostatečně fyzicky a pohybově vyspělé, vědomě ovládat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své tělo, být samostatné v sebeobsluze dítě splňuje tento požadavek, jestliže: </w:t>
      </w:r>
    </w:p>
    <w:p w:rsidR="008C4934" w:rsidRPr="00677CD1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pohybuje se koordinovaně, je přiměřeně obratné a zdatné (např. hází a chytá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míč, udrží rovnováhu na jedné noze, běhá, skáče, v běžném prostředí se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pohybuje </w:t>
      </w:r>
      <w:proofErr w:type="gramStart"/>
      <w:r w:rsidRPr="00677CD1">
        <w:rPr>
          <w:sz w:val="32"/>
          <w:szCs w:val="32"/>
        </w:rPr>
        <w:t>bezpečně) .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svlékne se, oblékne i obuje (zapne a rozepne zip i malé knoflíky, zaváže si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tkaničky, oblékne si čepici, rukavice) </w:t>
      </w:r>
    </w:p>
    <w:p w:rsidR="008C4934" w:rsidRPr="00677CD1" w:rsidRDefault="008C4934" w:rsidP="008C4934">
      <w:pPr>
        <w:rPr>
          <w:sz w:val="32"/>
          <w:szCs w:val="32"/>
        </w:rPr>
      </w:pPr>
      <w:r w:rsidRPr="00677CD1">
        <w:rPr>
          <w:sz w:val="32"/>
          <w:szCs w:val="32"/>
        </w:rPr>
        <w:t xml:space="preserve"> </w:t>
      </w:r>
      <w:r w:rsidRPr="00677CD1">
        <w:rPr>
          <w:sz w:val="32"/>
          <w:szCs w:val="32"/>
        </w:rPr>
        <w:tab/>
        <w:t xml:space="preserve">je samostatné při jídle (používá správně příbor, nalije si nápoj, stoluje čistě,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požívá ubrousek) </w:t>
      </w:r>
    </w:p>
    <w:p w:rsidR="008C4934" w:rsidRPr="00677CD1" w:rsidRDefault="008C4934" w:rsidP="008C4934">
      <w:pPr>
        <w:rPr>
          <w:sz w:val="32"/>
          <w:szCs w:val="32"/>
        </w:rPr>
      </w:pPr>
      <w:r w:rsidRPr="00677CD1">
        <w:rPr>
          <w:sz w:val="32"/>
          <w:szCs w:val="32"/>
        </w:rPr>
        <w:t xml:space="preserve"> </w:t>
      </w:r>
      <w:r w:rsidRPr="00677CD1">
        <w:rPr>
          <w:sz w:val="32"/>
          <w:szCs w:val="32"/>
        </w:rPr>
        <w:tab/>
        <w:t xml:space="preserve">zvládá samostatně osobní hygienu (používá kapesník, umí se vysmrkat, umyje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a osuší si ruce, použije toaletní papír, použije splachovací zařízení, uklidí </w:t>
      </w:r>
      <w:proofErr w:type="gramStart"/>
      <w:r w:rsidRPr="00677CD1">
        <w:rPr>
          <w:sz w:val="32"/>
          <w:szCs w:val="32"/>
        </w:rPr>
        <w:t>po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sobě)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lastRenderedPageBreak/>
        <w:t xml:space="preserve">zvládá drobné úklidové práce (posbírá a uklidí předměty a pomůcky na určené </w:t>
      </w:r>
    </w:p>
    <w:p w:rsidR="008C4934" w:rsidRPr="00677CD1" w:rsidRDefault="008C4934" w:rsidP="008C4934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místo, připraví další pomůcky, srovná hračky) </w:t>
      </w:r>
    </w:p>
    <w:p w:rsidR="008C4934" w:rsidRPr="00677CD1" w:rsidRDefault="008C4934" w:rsidP="008C4934">
      <w:pPr>
        <w:rPr>
          <w:sz w:val="32"/>
          <w:szCs w:val="32"/>
        </w:rPr>
      </w:pPr>
      <w:r w:rsidRPr="00677CD1">
        <w:rPr>
          <w:sz w:val="32"/>
          <w:szCs w:val="32"/>
        </w:rPr>
        <w:tab/>
        <w:t xml:space="preserve">postará se o své věci (udržuje v nich pořádek) </w:t>
      </w:r>
    </w:p>
    <w:p w:rsidR="008C4934" w:rsidRDefault="008C4934" w:rsidP="008C4934"/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2. Dítě by mělo být relativně citově samostatné a schopné kontrolovat a řídit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své </w:t>
      </w:r>
      <w:proofErr w:type="gramStart"/>
      <w:r w:rsidRPr="00677CD1">
        <w:rPr>
          <w:b/>
          <w:color w:val="FF0000"/>
          <w:sz w:val="40"/>
          <w:szCs w:val="40"/>
        </w:rPr>
        <w:t>chování .Dítě</w:t>
      </w:r>
      <w:proofErr w:type="gramEnd"/>
      <w:r w:rsidRPr="00677CD1">
        <w:rPr>
          <w:b/>
          <w:color w:val="FF0000"/>
          <w:sz w:val="40"/>
          <w:szCs w:val="40"/>
        </w:rPr>
        <w:t xml:space="preserve"> splňuje tento požadavek, jestliže: </w:t>
      </w:r>
    </w:p>
    <w:p w:rsidR="008C4934" w:rsidRDefault="008C4934" w:rsidP="008C4934"/>
    <w:p w:rsidR="008C4934" w:rsidRPr="00677CD1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zvládá odloučení od </w:t>
      </w:r>
      <w:proofErr w:type="gramStart"/>
      <w:r w:rsidRPr="00677CD1">
        <w:rPr>
          <w:sz w:val="32"/>
          <w:szCs w:val="32"/>
        </w:rPr>
        <w:t>rodičů ,vystupuje</w:t>
      </w:r>
      <w:proofErr w:type="gramEnd"/>
      <w:r w:rsidRPr="00677CD1">
        <w:rPr>
          <w:sz w:val="32"/>
          <w:szCs w:val="32"/>
        </w:rPr>
        <w:t xml:space="preserve"> samostatně, má svůj názor, vyjadřuje souhlas i nesouhlas </w:t>
      </w:r>
    </w:p>
    <w:p w:rsidR="008C4934" w:rsidRPr="00677CD1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projevuje se jako emočně stálé, bez výrazných výkyvů v náladách </w:t>
      </w:r>
    </w:p>
    <w:p w:rsidR="008C4934" w:rsidRPr="00677CD1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ovládá se a kontroluje (reaguje přiměřeně na drobný neúspěch, dovede odložit </w:t>
      </w:r>
    </w:p>
    <w:p w:rsidR="008C4934" w:rsidRPr="00677CD1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přání na pozdější dobu, dovede se přizpůsobit konkrétní činnosti či situaci) </w:t>
      </w:r>
    </w:p>
    <w:p w:rsidR="008C4934" w:rsidRPr="00677CD1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je si vědomé zodpovědnosti za své chování </w:t>
      </w:r>
    </w:p>
    <w:p w:rsidR="008C4934" w:rsidRDefault="008C4934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dodržuje dohodnutá pravidla </w:t>
      </w:r>
    </w:p>
    <w:p w:rsidR="00677CD1" w:rsidRPr="00677CD1" w:rsidRDefault="00677CD1" w:rsidP="008C4934">
      <w:pPr>
        <w:pStyle w:val="Odstavecseseznamem"/>
        <w:numPr>
          <w:ilvl w:val="0"/>
          <w:numId w:val="1"/>
        </w:numPr>
        <w:rPr>
          <w:sz w:val="32"/>
          <w:szCs w:val="32"/>
        </w:rPr>
      </w:pP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3. Dítě by mělo zvládat přiměřené jazykové, řečové a komunikativní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proofErr w:type="gramStart"/>
      <w:r w:rsidRPr="00677CD1">
        <w:rPr>
          <w:b/>
          <w:color w:val="FF0000"/>
          <w:sz w:val="40"/>
          <w:szCs w:val="40"/>
        </w:rPr>
        <w:t>dovednosti . Dítě</w:t>
      </w:r>
      <w:proofErr w:type="gramEnd"/>
      <w:r w:rsidRPr="00677CD1">
        <w:rPr>
          <w:b/>
          <w:color w:val="FF0000"/>
          <w:sz w:val="40"/>
          <w:szCs w:val="40"/>
        </w:rPr>
        <w:t xml:space="preserve"> splňuje tento požadavek, jestliže: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vyslovuje správně všechny hlásky (i sykavky, rotacismy, měkčení) 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mluví ve větách, dovede vyprávět příběh, popsat situaci apod. 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mluví většinou gramaticky správně (tj. užívá správně rodu, čísla, času, tvarů, slov, předložek aj.)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rozumí většině slov a výrazů běžně užívaných v jeho prostředí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má přiměřenou slovní zásobu, umí pojmenovat většinu toho, čím je obklopeno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ind w:hanging="294"/>
        <w:rPr>
          <w:sz w:val="32"/>
          <w:szCs w:val="32"/>
        </w:rPr>
      </w:pPr>
      <w:r w:rsidRPr="00677CD1">
        <w:rPr>
          <w:sz w:val="32"/>
          <w:szCs w:val="32"/>
        </w:rPr>
        <w:t xml:space="preserve">přirozeně a srozumitelně hovoří s dětmi i dospělými, vede rozhovor, a respektuje jeho pravidla  </w:t>
      </w:r>
    </w:p>
    <w:p w:rsidR="008C4934" w:rsidRPr="00677CD1" w:rsidRDefault="008C4934" w:rsidP="008C493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pokouší se napsat hůlkovým písmem své jméno (označí si výkres značkou nebo </w:t>
      </w:r>
      <w:proofErr w:type="gramStart"/>
      <w:r w:rsidRPr="00677CD1">
        <w:rPr>
          <w:sz w:val="32"/>
          <w:szCs w:val="32"/>
        </w:rPr>
        <w:t>písmenem) .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8C4934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používá přirozeně neverbální komunikaci (gesta, mimiku, řeč těla, aj.) </w:t>
      </w:r>
    </w:p>
    <w:p w:rsidR="008C4934" w:rsidRPr="00677CD1" w:rsidRDefault="008C4934" w:rsidP="008C4934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spolupracuje ve skupině </w:t>
      </w:r>
    </w:p>
    <w:p w:rsidR="008C4934" w:rsidRPr="00677CD1" w:rsidRDefault="008C4934" w:rsidP="008C4934">
      <w:pPr>
        <w:rPr>
          <w:sz w:val="32"/>
          <w:szCs w:val="32"/>
        </w:rPr>
      </w:pPr>
    </w:p>
    <w:p w:rsidR="008C4934" w:rsidRDefault="008C4934" w:rsidP="008C4934"/>
    <w:p w:rsidR="008C4934" w:rsidRDefault="008C4934" w:rsidP="008C4934">
      <w:r>
        <w:t xml:space="preserve"> </w:t>
      </w:r>
    </w:p>
    <w:p w:rsidR="008C4934" w:rsidRDefault="008C4934" w:rsidP="008C4934"/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4. Dítě by mělo zvládat koordinaci ruky a oka, jemnou motoriku, pravolevou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proofErr w:type="gramStart"/>
      <w:r w:rsidRPr="00677CD1">
        <w:rPr>
          <w:b/>
          <w:color w:val="FF0000"/>
          <w:sz w:val="40"/>
          <w:szCs w:val="40"/>
        </w:rPr>
        <w:t>orientaci .Dítě</w:t>
      </w:r>
      <w:proofErr w:type="gramEnd"/>
      <w:r w:rsidRPr="00677CD1">
        <w:rPr>
          <w:b/>
          <w:color w:val="FF0000"/>
          <w:sz w:val="40"/>
          <w:szCs w:val="40"/>
        </w:rPr>
        <w:t xml:space="preserve"> splňuje tento požadavek, jestliže: </w:t>
      </w:r>
    </w:p>
    <w:p w:rsidR="008C4934" w:rsidRDefault="008C4934" w:rsidP="008C4934"/>
    <w:p w:rsidR="008C4934" w:rsidRPr="00677CD1" w:rsidRDefault="008C4934" w:rsidP="00966A96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je zručné při zacházení s předměty denní potřeby, hračkami, pomůckami </w:t>
      </w:r>
    </w:p>
    <w:p w:rsidR="008C4934" w:rsidRPr="00677CD1" w:rsidRDefault="008C4934" w:rsidP="00966A96">
      <w:pPr>
        <w:ind w:left="372"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a nástroji (pracuje se stavebnicemi, modeluje, stříhá, kreslí, maluje, skládá </w:t>
      </w:r>
    </w:p>
    <w:p w:rsidR="008C4934" w:rsidRPr="00677CD1" w:rsidRDefault="008C4934" w:rsidP="00966A96">
      <w:pPr>
        <w:ind w:left="372"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papír, vytrhává, nalepuje, správně otáčí listy v knize apod.) </w:t>
      </w:r>
    </w:p>
    <w:p w:rsidR="008C4934" w:rsidRPr="00677CD1" w:rsidRDefault="008C4934" w:rsidP="00966A96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zvládá činnosti s drobnějšími předměty (korálky, drobné stavební prvky apod.) </w:t>
      </w:r>
    </w:p>
    <w:p w:rsidR="008C4934" w:rsidRPr="00677CD1" w:rsidRDefault="008C4934" w:rsidP="00966A96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tužku drží správně, tj. dvěma prsty třetí podložený, s uvolněným zápěstím </w:t>
      </w:r>
    </w:p>
    <w:p w:rsidR="008C4934" w:rsidRPr="00677CD1" w:rsidRDefault="008C4934" w:rsidP="00966A96">
      <w:pPr>
        <w:pStyle w:val="Odstavecseseznamem"/>
        <w:numPr>
          <w:ilvl w:val="1"/>
          <w:numId w:val="5"/>
        </w:numPr>
        <w:rPr>
          <w:sz w:val="32"/>
          <w:szCs w:val="32"/>
        </w:rPr>
      </w:pPr>
      <w:r w:rsidRPr="00677CD1">
        <w:rPr>
          <w:sz w:val="32"/>
          <w:szCs w:val="32"/>
        </w:rPr>
        <w:lastRenderedPageBreak/>
        <w:t xml:space="preserve">vede stopu tužky, tahy jsou při kreslení plynulé, (obkresluje, vybarvuje, </w:t>
      </w:r>
    </w:p>
    <w:p w:rsidR="008C4934" w:rsidRPr="00677CD1" w:rsidRDefault="008C4934" w:rsidP="00966A96">
      <w:pPr>
        <w:ind w:left="708"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v kresbě přibývají detaily i vyjádření pohybu) </w:t>
      </w:r>
    </w:p>
    <w:p w:rsidR="008C4934" w:rsidRPr="00677CD1" w:rsidRDefault="008C4934" w:rsidP="00966A96">
      <w:pPr>
        <w:pStyle w:val="Odstavecseseznamem"/>
        <w:numPr>
          <w:ilvl w:val="1"/>
          <w:numId w:val="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umí napodobit základní geometrické obrazce (čtverec, kruh, trojúhelník, </w:t>
      </w:r>
    </w:p>
    <w:p w:rsidR="008C4934" w:rsidRPr="00677CD1" w:rsidRDefault="008C4934" w:rsidP="00966A96">
      <w:pPr>
        <w:ind w:left="708"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obdélník), různé tvary, (popř. písmena) </w:t>
      </w:r>
    </w:p>
    <w:p w:rsidR="008C4934" w:rsidRPr="00677CD1" w:rsidRDefault="008C4934" w:rsidP="00966A96">
      <w:pPr>
        <w:pStyle w:val="Odstavecseseznamem"/>
        <w:numPr>
          <w:ilvl w:val="1"/>
          <w:numId w:val="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rozlišuje pravou a levou stranu, pravou i levou ruku (může chybovat) </w:t>
      </w:r>
    </w:p>
    <w:p w:rsidR="008C4934" w:rsidRPr="00677CD1" w:rsidRDefault="008C4934" w:rsidP="00966A96">
      <w:pPr>
        <w:pStyle w:val="Odstavecseseznamem"/>
        <w:numPr>
          <w:ilvl w:val="1"/>
          <w:numId w:val="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řadí zpravidla prvky zleva doprava </w:t>
      </w:r>
    </w:p>
    <w:p w:rsidR="008C4934" w:rsidRPr="00677CD1" w:rsidRDefault="008C4934" w:rsidP="00966A96">
      <w:pPr>
        <w:pStyle w:val="Odstavecseseznamem"/>
        <w:numPr>
          <w:ilvl w:val="1"/>
          <w:numId w:val="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používá pravou či levou ruku při kreslení či v jiných činnostech, kde </w:t>
      </w:r>
    </w:p>
    <w:p w:rsidR="008C4934" w:rsidRPr="00677CD1" w:rsidRDefault="008C4934" w:rsidP="00966A96">
      <w:pPr>
        <w:ind w:left="708" w:firstLine="708"/>
        <w:rPr>
          <w:sz w:val="32"/>
          <w:szCs w:val="32"/>
        </w:rPr>
      </w:pPr>
      <w:proofErr w:type="gramStart"/>
      <w:r w:rsidRPr="00677CD1">
        <w:rPr>
          <w:sz w:val="32"/>
          <w:szCs w:val="32"/>
        </w:rPr>
        <w:t>se</w:t>
      </w:r>
      <w:proofErr w:type="gramEnd"/>
      <w:r w:rsidRPr="00677CD1">
        <w:rPr>
          <w:sz w:val="32"/>
          <w:szCs w:val="32"/>
        </w:rPr>
        <w:t xml:space="preserve"> preference ruky uplatňuje (je zpravidla zřejmé, zda je dítě pravák či levák) </w:t>
      </w:r>
    </w:p>
    <w:p w:rsidR="008C4934" w:rsidRDefault="008C4934" w:rsidP="008C4934"/>
    <w:p w:rsidR="008C4934" w:rsidRDefault="008C4934" w:rsidP="008C4934"/>
    <w:p w:rsidR="008C4934" w:rsidRDefault="008C4934" w:rsidP="008C4934">
      <w:r>
        <w:t xml:space="preserve"> </w:t>
      </w:r>
    </w:p>
    <w:p w:rsidR="008C4934" w:rsidRDefault="008C4934" w:rsidP="008C4934"/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5. Dítě by mělo být schopné rozlišovat zrakové a sluchové </w:t>
      </w:r>
      <w:proofErr w:type="gramStart"/>
      <w:r w:rsidRPr="00677CD1">
        <w:rPr>
          <w:b/>
          <w:color w:val="FF0000"/>
          <w:sz w:val="40"/>
          <w:szCs w:val="40"/>
        </w:rPr>
        <w:t xml:space="preserve">vjemy </w:t>
      </w:r>
      <w:r w:rsidR="00966A96" w:rsidRPr="00677CD1">
        <w:rPr>
          <w:b/>
          <w:color w:val="FF0000"/>
          <w:sz w:val="40"/>
          <w:szCs w:val="40"/>
        </w:rPr>
        <w:t>.</w:t>
      </w:r>
      <w:r w:rsidRPr="00677CD1">
        <w:rPr>
          <w:b/>
          <w:color w:val="FF0000"/>
          <w:sz w:val="40"/>
          <w:szCs w:val="40"/>
        </w:rPr>
        <w:t>Dítě</w:t>
      </w:r>
      <w:proofErr w:type="gramEnd"/>
      <w:r w:rsidRPr="00677CD1">
        <w:rPr>
          <w:b/>
          <w:color w:val="FF0000"/>
          <w:sz w:val="40"/>
          <w:szCs w:val="40"/>
        </w:rPr>
        <w:t xml:space="preserve"> splňuje tento požadavek, jestliže: </w:t>
      </w:r>
    </w:p>
    <w:p w:rsidR="008C4934" w:rsidRPr="00677CD1" w:rsidRDefault="008C4934" w:rsidP="00966A96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rozlišuje a porovnává podstatné znaky a vlastnosti předmětů (barvy, velikost, </w:t>
      </w:r>
    </w:p>
    <w:p w:rsidR="008C4934" w:rsidRPr="00677CD1" w:rsidRDefault="008C4934" w:rsidP="00966A96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tvary, materiál, figuru a pozadí), nachází jejich společné a rozdílné znaky </w:t>
      </w:r>
    </w:p>
    <w:p w:rsidR="008C4934" w:rsidRPr="00677CD1" w:rsidRDefault="008C4934" w:rsidP="00966A96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složí slovo z několika slyšených slabik a obrázek z několika tvarů </w:t>
      </w:r>
    </w:p>
    <w:p w:rsidR="008C4934" w:rsidRPr="00677CD1" w:rsidRDefault="008C4934" w:rsidP="00966A96">
      <w:pPr>
        <w:pStyle w:val="Odstavecseseznamem"/>
        <w:numPr>
          <w:ilvl w:val="0"/>
          <w:numId w:val="7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rozlišuje zvuky (běžných předmětů a akustických situací i zvuky jednoduchých </w:t>
      </w:r>
    </w:p>
    <w:p w:rsidR="008C4934" w:rsidRPr="00677CD1" w:rsidRDefault="008C4934" w:rsidP="00966A96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hudebních nástrojů) </w:t>
      </w:r>
    </w:p>
    <w:p w:rsidR="008C4934" w:rsidRPr="00677CD1" w:rsidRDefault="008C4934" w:rsidP="00966A96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rozpozná rozdíly mezi hláskami (měkké a tvrdé, krátké a dlouhé) </w:t>
      </w:r>
    </w:p>
    <w:p w:rsidR="008C4934" w:rsidRPr="00677CD1" w:rsidRDefault="008C4934" w:rsidP="00966A96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sluchově rozloží slovo na slabiky (vytleskává slabiky ve slově) </w:t>
      </w:r>
    </w:p>
    <w:p w:rsidR="008C4934" w:rsidRPr="00677CD1" w:rsidRDefault="00966A96" w:rsidP="00966A96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 w:rsidRPr="00677CD1">
        <w:rPr>
          <w:sz w:val="32"/>
          <w:szCs w:val="32"/>
        </w:rPr>
        <w:t>n</w:t>
      </w:r>
      <w:r w:rsidR="008C4934" w:rsidRPr="00677CD1">
        <w:rPr>
          <w:sz w:val="32"/>
          <w:szCs w:val="32"/>
        </w:rPr>
        <w:t xml:space="preserve">ajde rozdíly na dvou obrazcích, doplní detaily </w:t>
      </w:r>
    </w:p>
    <w:p w:rsidR="008C4934" w:rsidRPr="00677CD1" w:rsidRDefault="008C4934" w:rsidP="008C4934">
      <w:pPr>
        <w:rPr>
          <w:sz w:val="32"/>
          <w:szCs w:val="32"/>
        </w:rPr>
      </w:pPr>
      <w:r w:rsidRPr="00677CD1">
        <w:rPr>
          <w:sz w:val="32"/>
          <w:szCs w:val="32"/>
        </w:rPr>
        <w:t xml:space="preserve">. </w:t>
      </w:r>
    </w:p>
    <w:p w:rsidR="008C4934" w:rsidRPr="00677CD1" w:rsidRDefault="008C4934" w:rsidP="00966A96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rozlišuje jednoduché obrazné symboly a značky i jednoduché symboly a znaky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s abstraktní podobou (písmena, číslice, základní dopravní značky, piktogramy) </w:t>
      </w:r>
    </w:p>
    <w:p w:rsidR="008C4934" w:rsidRPr="00677CD1" w:rsidRDefault="008C4934" w:rsidP="00966A96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postřehne změny ve svém okolí, na obrázku (co je nového, co chybí) </w:t>
      </w:r>
    </w:p>
    <w:p w:rsidR="008C4934" w:rsidRPr="00677CD1" w:rsidRDefault="008C4934" w:rsidP="00966A96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reaguje správně na světelné a akustické signály </w:t>
      </w:r>
    </w:p>
    <w:p w:rsidR="008C4934" w:rsidRDefault="008C4934" w:rsidP="008C4934"/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6. Dítě by mělo zvládat jednoduché logické a myšlenkové operace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>a orientovat se v elementárních matematických pojmech</w:t>
      </w:r>
      <w:r w:rsidR="00966A96" w:rsidRPr="00677CD1">
        <w:rPr>
          <w:b/>
          <w:color w:val="FF0000"/>
          <w:sz w:val="40"/>
          <w:szCs w:val="40"/>
        </w:rPr>
        <w:t xml:space="preserve">. </w:t>
      </w:r>
      <w:r w:rsidRPr="00677CD1">
        <w:rPr>
          <w:b/>
          <w:color w:val="FF0000"/>
          <w:sz w:val="40"/>
          <w:szCs w:val="40"/>
        </w:rPr>
        <w:t xml:space="preserve">Dítě splňuje tento požadavek, jestliže: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má představu o čísle (ukazuje na prstech či předmětech počet, počítá </w:t>
      </w:r>
      <w:proofErr w:type="gramStart"/>
      <w:r w:rsidRPr="00677CD1">
        <w:rPr>
          <w:sz w:val="32"/>
          <w:szCs w:val="32"/>
        </w:rPr>
        <w:t>na</w:t>
      </w:r>
      <w:proofErr w:type="gramEnd"/>
      <w:r w:rsidR="00966A96" w:rsidRPr="00677CD1">
        <w:rPr>
          <w:sz w:val="32"/>
          <w:szCs w:val="32"/>
        </w:rPr>
        <w:t xml:space="preserve"> </w:t>
      </w:r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proofErr w:type="gramStart"/>
      <w:r w:rsidRPr="00677CD1">
        <w:rPr>
          <w:sz w:val="32"/>
          <w:szCs w:val="32"/>
        </w:rPr>
        <w:t>prstech</w:t>
      </w:r>
      <w:r w:rsidR="00966A96" w:rsidRPr="00677CD1">
        <w:rPr>
          <w:sz w:val="32"/>
          <w:szCs w:val="32"/>
        </w:rPr>
        <w:t xml:space="preserve"> </w:t>
      </w:r>
      <w:r w:rsidRPr="00677CD1">
        <w:rPr>
          <w:sz w:val="32"/>
          <w:szCs w:val="32"/>
        </w:rPr>
        <w:t>, umí</w:t>
      </w:r>
      <w:proofErr w:type="gramEnd"/>
      <w:r w:rsidRPr="00677CD1">
        <w:rPr>
          <w:sz w:val="32"/>
          <w:szCs w:val="32"/>
        </w:rPr>
        <w:t xml:space="preserve"> počítat po jedné, chápe, že číslovka vyjadřuje počet)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orientuje se v elementárních počtech (vyjmenuje číselnou řadu a spočítá počet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prvků minimálně v rozsahu do pěti (deseti)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lastRenderedPageBreak/>
        <w:t xml:space="preserve">porovnává počet dvou málopočetných souborů, tj. v rozsahu do pěti prvků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(pozná rozdíl a určí o kolik je jeden větší či menší)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rozpozná základní geometrické tvary (kruh, čtverec, trojúhelník atd.)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rozlišuje a porovnává vlastnosti předmětů </w:t>
      </w:r>
    </w:p>
    <w:p w:rsidR="008C4934" w:rsidRPr="00677CD1" w:rsidRDefault="00966A96" w:rsidP="00966A96">
      <w:pPr>
        <w:pStyle w:val="Odstavecseseznamem"/>
        <w:numPr>
          <w:ilvl w:val="0"/>
          <w:numId w:val="10"/>
        </w:numPr>
        <w:ind w:left="426" w:firstLine="0"/>
        <w:rPr>
          <w:sz w:val="32"/>
          <w:szCs w:val="32"/>
        </w:rPr>
      </w:pPr>
      <w:r w:rsidRPr="00677CD1">
        <w:rPr>
          <w:sz w:val="32"/>
          <w:szCs w:val="32"/>
        </w:rPr>
        <w:t>t</w:t>
      </w:r>
      <w:r w:rsidR="008C4934" w:rsidRPr="00677CD1">
        <w:rPr>
          <w:sz w:val="32"/>
          <w:szCs w:val="32"/>
        </w:rPr>
        <w:t>řídí, seskupuje a přiřazuje předměty dle daného kritéria (korálky do skupin</w:t>
      </w:r>
      <w:r w:rsidRPr="00677CD1">
        <w:rPr>
          <w:sz w:val="32"/>
          <w:szCs w:val="32"/>
        </w:rPr>
        <w:t xml:space="preserve"> P</w:t>
      </w:r>
      <w:r w:rsidR="008C4934" w:rsidRPr="00677CD1">
        <w:rPr>
          <w:sz w:val="32"/>
          <w:szCs w:val="32"/>
        </w:rPr>
        <w:t xml:space="preserve">odle barvy, tvaru, velikosti)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přemýšlí, vede jednoduché úvahy, komentuje, co dělá („přemýšlí nahlas“) </w:t>
      </w:r>
    </w:p>
    <w:p w:rsidR="008C4934" w:rsidRPr="00677CD1" w:rsidRDefault="008C4934" w:rsidP="00966A96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chápe jednoduché vztahy a souvislosti, řeší jednoduché problémy a situace,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slovní příklady, úlohy, hádanky, rébusy, labyrinty </w:t>
      </w:r>
    </w:p>
    <w:p w:rsidR="008C4934" w:rsidRPr="00677CD1" w:rsidRDefault="008C4934" w:rsidP="00966A96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rozumí časoprostorovým pojmům (např. nad, pod, dole, nahoře, uvnitř a vně,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dříve, později, včera, dnes), pojmům označujícím velikost, hmotnost (např.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dlouhý, krátký, malý, velký, těžký, lehký) </w:t>
      </w:r>
    </w:p>
    <w:p w:rsidR="008C4934" w:rsidRDefault="008C4934" w:rsidP="008C4934"/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7. Dítě by mělo mít dostatečně rozvinutou záměrnou pozornost a schopnost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>záměrně si zapamatovat a vědomě se učit</w:t>
      </w:r>
      <w:r w:rsidR="00966A96" w:rsidRPr="00677CD1">
        <w:rPr>
          <w:b/>
          <w:color w:val="FF0000"/>
          <w:sz w:val="40"/>
          <w:szCs w:val="40"/>
        </w:rPr>
        <w:t>.</w:t>
      </w:r>
      <w:r w:rsidRPr="00677CD1">
        <w:rPr>
          <w:b/>
          <w:color w:val="FF0000"/>
          <w:sz w:val="40"/>
          <w:szCs w:val="40"/>
        </w:rPr>
        <w:t xml:space="preserve"> Dítě splňuje tento požadavek, jestliže: </w:t>
      </w:r>
    </w:p>
    <w:p w:rsidR="008C4934" w:rsidRPr="00677CD1" w:rsidRDefault="008C4934" w:rsidP="00966A96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soustředí pozornost na činnosti po určitou dobu (cca 10-15 min.)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„nechá“ se získat pro záměrné učení (dokáže se soustředit i na ty činnosti,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které nejsou pro něj aktuálně zajímavé) </w:t>
      </w:r>
    </w:p>
    <w:p w:rsidR="008C4934" w:rsidRPr="00677CD1" w:rsidRDefault="008C4934" w:rsidP="008C4934">
      <w:pPr>
        <w:rPr>
          <w:sz w:val="32"/>
          <w:szCs w:val="32"/>
        </w:rPr>
      </w:pPr>
    </w:p>
    <w:p w:rsidR="008C4934" w:rsidRPr="00677CD1" w:rsidRDefault="008C4934" w:rsidP="00966A96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záměrně si zapamatuje, co prožilo, vidělo, slyšelo, je schopno si toto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po přiměřené době vybavit a reprodukovat, částečně i zhodnotit </w:t>
      </w:r>
    </w:p>
    <w:p w:rsidR="008C4934" w:rsidRPr="00677CD1" w:rsidRDefault="008C4934" w:rsidP="00966A96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pamatuje si říkadla, básničky, písničky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přijme úkol či povinnost, zadaným činnostem se věnuje soustředěně, neodbíhá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k jiným, dokáže vyvinout úsilí a dokončit </w:t>
      </w:r>
      <w:proofErr w:type="gramStart"/>
      <w:r w:rsidRPr="00677CD1">
        <w:rPr>
          <w:sz w:val="32"/>
          <w:szCs w:val="32"/>
        </w:rPr>
        <w:t>je</w:t>
      </w:r>
      <w:r w:rsidR="00966A96" w:rsidRPr="00677CD1">
        <w:rPr>
          <w:sz w:val="32"/>
          <w:szCs w:val="32"/>
        </w:rPr>
        <w:t xml:space="preserve">  p</w:t>
      </w:r>
      <w:r w:rsidRPr="00677CD1">
        <w:rPr>
          <w:sz w:val="32"/>
          <w:szCs w:val="32"/>
        </w:rPr>
        <w:t>ostupuje</w:t>
      </w:r>
      <w:proofErr w:type="gramEnd"/>
      <w:r w:rsidRPr="00677CD1">
        <w:rPr>
          <w:sz w:val="32"/>
          <w:szCs w:val="32"/>
        </w:rPr>
        <w:t xml:space="preserve"> podle pokynů </w:t>
      </w:r>
    </w:p>
    <w:p w:rsidR="008C4934" w:rsidRPr="00677CD1" w:rsidRDefault="008C4934" w:rsidP="00966A9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pracuje samostatně </w:t>
      </w:r>
    </w:p>
    <w:p w:rsidR="008C4934" w:rsidRPr="00677CD1" w:rsidRDefault="008C4934" w:rsidP="008C4934">
      <w:pPr>
        <w:rPr>
          <w:sz w:val="32"/>
          <w:szCs w:val="32"/>
        </w:rPr>
      </w:pP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8. Dítě by mělo být přiměřeně sociálně samostatné a zároveň sociálně </w:t>
      </w:r>
    </w:p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>vnímavé, schopné soužití s vrstevníky ve skupině</w:t>
      </w:r>
      <w:r w:rsidR="00966A96" w:rsidRPr="00677CD1">
        <w:rPr>
          <w:b/>
          <w:color w:val="FF0000"/>
          <w:sz w:val="40"/>
          <w:szCs w:val="40"/>
        </w:rPr>
        <w:t>.</w:t>
      </w:r>
      <w:r w:rsidRPr="00677CD1">
        <w:rPr>
          <w:b/>
          <w:color w:val="FF0000"/>
          <w:sz w:val="40"/>
          <w:szCs w:val="40"/>
        </w:rPr>
        <w:t xml:space="preserve"> Dítě splňuje tento požadavek, jestliže: </w:t>
      </w:r>
    </w:p>
    <w:p w:rsidR="008C4934" w:rsidRPr="00677CD1" w:rsidRDefault="008C4934" w:rsidP="00966A9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uplatňuje základní společenská pravidla (zdraví, umí požádat, poděkovat, </w:t>
      </w:r>
    </w:p>
    <w:p w:rsidR="008C4934" w:rsidRPr="00677CD1" w:rsidRDefault="008C4934" w:rsidP="00966A96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omluvit se) </w:t>
      </w:r>
    </w:p>
    <w:p w:rsidR="008C4934" w:rsidRPr="00677CD1" w:rsidRDefault="008C4934" w:rsidP="00966A9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navazuje kontakty s dítětem i dospělými, komunikuje s nimi zpravidla </w:t>
      </w:r>
    </w:p>
    <w:p w:rsidR="008C4934" w:rsidRPr="00677CD1" w:rsidRDefault="008C4934" w:rsidP="00966A96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bez problémů, s dětmi, ke kterým pociťuje náklonnost, se kamarádí </w:t>
      </w:r>
    </w:p>
    <w:p w:rsidR="008C4934" w:rsidRPr="00677CD1" w:rsidRDefault="008C4934" w:rsidP="00966A9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677CD1">
        <w:rPr>
          <w:sz w:val="32"/>
          <w:szCs w:val="32"/>
        </w:rPr>
        <w:lastRenderedPageBreak/>
        <w:t xml:space="preserve">nebojí se odloučit na určitou dobu od svých blízkých </w:t>
      </w:r>
    </w:p>
    <w:p w:rsidR="008C4934" w:rsidRPr="00677CD1" w:rsidRDefault="008C4934" w:rsidP="00966A96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je ve hře partnerem (vyhledává partnera pro hru, v zájmu hry se domlouvá, </w:t>
      </w:r>
    </w:p>
    <w:p w:rsidR="008C4934" w:rsidRPr="00677CD1" w:rsidRDefault="008C4934" w:rsidP="00401AA1">
      <w:pPr>
        <w:ind w:firstLine="708"/>
        <w:rPr>
          <w:sz w:val="32"/>
          <w:szCs w:val="32"/>
        </w:rPr>
      </w:pPr>
      <w:r w:rsidRPr="00677CD1">
        <w:rPr>
          <w:sz w:val="32"/>
          <w:szCs w:val="32"/>
        </w:rPr>
        <w:t xml:space="preserve">rozděluje a mění si role) </w:t>
      </w:r>
    </w:p>
    <w:p w:rsidR="008C4934" w:rsidRPr="00677CD1" w:rsidRDefault="008C4934" w:rsidP="00401AA1">
      <w:pPr>
        <w:pStyle w:val="Odstavecseseznamem"/>
        <w:numPr>
          <w:ilvl w:val="0"/>
          <w:numId w:val="15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zapojí se do práce ve skupině, při společných činnostech spolupracuje,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přizpůsobuje se názorům a rozhodnutí skupiny </w:t>
      </w:r>
    </w:p>
    <w:p w:rsidR="008C4934" w:rsidRPr="00677CD1" w:rsidRDefault="008C4934" w:rsidP="00401AA1">
      <w:pPr>
        <w:pStyle w:val="Odstavecseseznamem"/>
        <w:numPr>
          <w:ilvl w:val="0"/>
          <w:numId w:val="15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vyjednává a dohodne se, vyslovuje a obhajuje svůj názor </w:t>
      </w:r>
    </w:p>
    <w:p w:rsidR="008C4934" w:rsidRPr="00677CD1" w:rsidRDefault="008C4934" w:rsidP="00401AA1">
      <w:pPr>
        <w:pStyle w:val="Odstavecseseznamem"/>
        <w:numPr>
          <w:ilvl w:val="0"/>
          <w:numId w:val="15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ve skupině (v rodině) dodržuje daná a pochopená pravidla, pokud jsou dány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pokyny, je srozuměno se jimi řídit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k ostatním dětem se chová přátelsky, citlivě a ohleduplně (dělí se o hračky,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pomůcky, pamlsky, rozdělí si úlohy, všímá si, co si druhý přeje)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je schopno brát ohled na druhé (dokáže se dohodnout, počkat, vystřídat se,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pomoci mladším) </w:t>
      </w:r>
    </w:p>
    <w:p w:rsidR="000B5D01" w:rsidRPr="00677CD1" w:rsidRDefault="000B5D01" w:rsidP="00401AA1">
      <w:pPr>
        <w:ind w:firstLine="360"/>
        <w:rPr>
          <w:sz w:val="32"/>
          <w:szCs w:val="32"/>
        </w:rPr>
      </w:pPr>
    </w:p>
    <w:p w:rsidR="000B5D01" w:rsidRDefault="000B5D01" w:rsidP="00401AA1">
      <w:pPr>
        <w:ind w:firstLine="360"/>
      </w:pPr>
    </w:p>
    <w:p w:rsidR="008C4934" w:rsidRDefault="008C4934" w:rsidP="008C4934"/>
    <w:p w:rsidR="008C4934" w:rsidRPr="00677CD1" w:rsidRDefault="008C4934" w:rsidP="008C4934">
      <w:pPr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>9. Dítě by mělo vnímat kulturní podněty a projevovat tvořivost</w:t>
      </w:r>
      <w:r w:rsidR="00401AA1" w:rsidRPr="00677CD1">
        <w:rPr>
          <w:b/>
          <w:color w:val="FF0000"/>
          <w:sz w:val="40"/>
          <w:szCs w:val="40"/>
        </w:rPr>
        <w:t>.</w:t>
      </w:r>
      <w:r w:rsidR="000B5D01" w:rsidRPr="00677CD1">
        <w:rPr>
          <w:b/>
          <w:color w:val="FF0000"/>
          <w:sz w:val="40"/>
          <w:szCs w:val="40"/>
        </w:rPr>
        <w:t xml:space="preserve"> </w:t>
      </w:r>
      <w:r w:rsidRPr="00677CD1">
        <w:rPr>
          <w:b/>
          <w:color w:val="FF0000"/>
          <w:sz w:val="40"/>
          <w:szCs w:val="40"/>
        </w:rPr>
        <w:t xml:space="preserve">Dítě splňuje tento požadavek, jestliže: </w:t>
      </w:r>
    </w:p>
    <w:p w:rsidR="008C4934" w:rsidRPr="00401AA1" w:rsidRDefault="008C4934" w:rsidP="008C4934">
      <w:pPr>
        <w:rPr>
          <w:b/>
        </w:rPr>
      </w:pP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pozorně poslouchá či sleduje se zájmem literární, filmové, dramatické či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hudební představení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zaujme je výstava obrázků, loutek, fotografii, návštěva zoologické či botanické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zahrady, statku, farmy apod.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je schopno se zúčastnit dětských kulturních programů, zábavných akcí,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slavností, sportovních akcí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svoje zážitky komentuje, vypráví, co vidělo, slyšelo, dokáže říci, co bylo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zajímavé, co jej zaujalo, co bylo správné, co ne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zajímá se o knihy, zná mnoho pohádek a příběhů, má své oblíbené hrdiny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zná celou řadu písní, básní a říkadel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zpívá jednoduché písně, rozlišuje a dodržuje rytmus (např. vytleskat, </w:t>
      </w:r>
      <w:proofErr w:type="gramStart"/>
      <w:r w:rsidRPr="00677CD1">
        <w:rPr>
          <w:sz w:val="32"/>
          <w:szCs w:val="32"/>
        </w:rPr>
        <w:t>na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bubínku) </w:t>
      </w:r>
    </w:p>
    <w:p w:rsidR="008C4934" w:rsidRPr="00677CD1" w:rsidRDefault="008C4934" w:rsidP="008C4934">
      <w:pPr>
        <w:rPr>
          <w:sz w:val="32"/>
          <w:szCs w:val="32"/>
        </w:rPr>
      </w:pPr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401AA1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677CD1">
        <w:rPr>
          <w:sz w:val="32"/>
          <w:szCs w:val="32"/>
        </w:rPr>
        <w:t xml:space="preserve">vytváří, modeluje, kreslí, maluje, stříhá, lepí, vytrhává, sestavuje, vyrábí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t xml:space="preserve">hraje tvořivé a námětové hry (např. na školu, na rodinu, na cestování, </w:t>
      </w:r>
      <w:proofErr w:type="gramStart"/>
      <w:r w:rsidRPr="00677CD1">
        <w:rPr>
          <w:sz w:val="32"/>
          <w:szCs w:val="32"/>
        </w:rPr>
        <w:t>na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401AA1">
      <w:pPr>
        <w:ind w:firstLine="360"/>
        <w:rPr>
          <w:sz w:val="32"/>
          <w:szCs w:val="32"/>
        </w:rPr>
      </w:pPr>
      <w:r w:rsidRPr="00677CD1">
        <w:rPr>
          <w:sz w:val="32"/>
          <w:szCs w:val="32"/>
        </w:rPr>
        <w:lastRenderedPageBreak/>
        <w:t xml:space="preserve">lékaře), dokáže hrát krátkou divadelní roli </w:t>
      </w:r>
    </w:p>
    <w:p w:rsidR="008C4934" w:rsidRDefault="008C4934" w:rsidP="008C4934"/>
    <w:p w:rsidR="008C4934" w:rsidRPr="00677CD1" w:rsidRDefault="008C4934" w:rsidP="00401AA1">
      <w:pPr>
        <w:ind w:left="360"/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10. Dítě by se mělo orientovat ve svém prostředí, v okolním světě i v </w:t>
      </w:r>
    </w:p>
    <w:p w:rsidR="008C4934" w:rsidRPr="00677CD1" w:rsidRDefault="008C4934" w:rsidP="00401AA1">
      <w:pPr>
        <w:ind w:left="360"/>
        <w:rPr>
          <w:b/>
          <w:color w:val="FF0000"/>
          <w:sz w:val="40"/>
          <w:szCs w:val="40"/>
        </w:rPr>
      </w:pPr>
      <w:r w:rsidRPr="00677CD1">
        <w:rPr>
          <w:b/>
          <w:color w:val="FF0000"/>
          <w:sz w:val="40"/>
          <w:szCs w:val="40"/>
        </w:rPr>
        <w:t xml:space="preserve">praktickém </w:t>
      </w:r>
      <w:proofErr w:type="gramStart"/>
      <w:r w:rsidRPr="00677CD1">
        <w:rPr>
          <w:b/>
          <w:color w:val="FF0000"/>
          <w:sz w:val="40"/>
          <w:szCs w:val="40"/>
        </w:rPr>
        <w:t>životě</w:t>
      </w:r>
      <w:proofErr w:type="gramEnd"/>
      <w:r w:rsidR="00401AA1" w:rsidRPr="00677CD1">
        <w:rPr>
          <w:b/>
          <w:color w:val="FF0000"/>
          <w:sz w:val="40"/>
          <w:szCs w:val="40"/>
        </w:rPr>
        <w:t>.</w:t>
      </w:r>
      <w:r w:rsidRPr="00677CD1">
        <w:rPr>
          <w:b/>
          <w:color w:val="FF0000"/>
          <w:sz w:val="40"/>
          <w:szCs w:val="40"/>
        </w:rPr>
        <w:t xml:space="preserve"> Dítě splňuje tento požadavek, jestliže: </w:t>
      </w:r>
    </w:p>
    <w:p w:rsidR="008C4934" w:rsidRDefault="008C4934" w:rsidP="008C4934"/>
    <w:p w:rsidR="008C4934" w:rsidRPr="00677CD1" w:rsidRDefault="008C4934" w:rsidP="00677CD1">
      <w:pPr>
        <w:pStyle w:val="Odstavecseseznamem"/>
        <w:numPr>
          <w:ilvl w:val="0"/>
          <w:numId w:val="16"/>
        </w:num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vyzná se ve svém prostředí (doma, ve škole), spolehlivě se orientuje v blízkém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okolí (ví, kde bydlí, kam chodí do školky, kde jsou obchody, hřiště, kam se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obrátit když je v nouzi apod.) </w:t>
      </w:r>
    </w:p>
    <w:p w:rsidR="008C4934" w:rsidRPr="00677CD1" w:rsidRDefault="008C4934" w:rsidP="00677CD1">
      <w:pPr>
        <w:pStyle w:val="Odstavecseseznamem"/>
        <w:numPr>
          <w:ilvl w:val="0"/>
          <w:numId w:val="16"/>
        </w:num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zvládá běžné praktické činnosti a situace, s nimiž se pravidelně setkává (např.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dovede vyřídit drobný vzkaz, nakoupit a zaplatit v obchodě, říci si o to, co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potřebuje, ptá se na to, čemu nerozumí, umí telefonovat, dbá o pořádek a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čistotu, samostatně se obslouží, zvládá drobné úklidové práce, je schopno </w:t>
      </w:r>
      <w:proofErr w:type="gramStart"/>
      <w:r w:rsidRPr="00677CD1">
        <w:rPr>
          <w:sz w:val="32"/>
          <w:szCs w:val="32"/>
        </w:rPr>
        <w:t>se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677CD1">
      <w:p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starat o rostliny či drobná domácí zvířata) </w:t>
      </w:r>
    </w:p>
    <w:p w:rsidR="008C4934" w:rsidRPr="00677CD1" w:rsidRDefault="008C4934" w:rsidP="00677CD1">
      <w:pPr>
        <w:pStyle w:val="Odstavecseseznamem"/>
        <w:numPr>
          <w:ilvl w:val="0"/>
          <w:numId w:val="16"/>
        </w:num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ví, jak se má chovat (např. doma, v mateřské škole, na veřejnosti, u lékaře,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v divadle, v obchodě, na chodníku, na ulici, při setkání s cizími a neznámými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lidmi) a snaží se to dodržovat </w:t>
      </w:r>
    </w:p>
    <w:p w:rsidR="008C4934" w:rsidRPr="00677CD1" w:rsidRDefault="008C4934" w:rsidP="00677CD1">
      <w:pPr>
        <w:pStyle w:val="Odstavecseseznamem"/>
        <w:numPr>
          <w:ilvl w:val="0"/>
          <w:numId w:val="16"/>
        </w:num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má poznatky ze světa přírody živé i neživé, lidí, kultury, techniky v rozsahu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jeho praktických zkušeností (např. orientuje se v tělesném schématu, umí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pojmenovat jeho části i některé orgány, rozlišuje pohlaví, ví, kdo jsou členové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rodiny a čím se zabývají, rozlišuje různá povolání, pomůcky, nástroje, ví,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k čemu jsou peníze, zná jména některých rostlin, stromů, zvířat a dalších </w:t>
      </w:r>
      <w:bookmarkStart w:id="0" w:name="_GoBack"/>
      <w:bookmarkEnd w:id="0"/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živých tvorů, orientuje se v dopravních prostředcích, zná některé technické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proofErr w:type="gramStart"/>
      <w:r w:rsidRPr="00677CD1">
        <w:rPr>
          <w:sz w:val="32"/>
          <w:szCs w:val="32"/>
        </w:rPr>
        <w:t>přístroje</w:t>
      </w:r>
      <w:proofErr w:type="gramEnd"/>
      <w:r w:rsidRPr="00677CD1">
        <w:rPr>
          <w:sz w:val="32"/>
          <w:szCs w:val="32"/>
        </w:rPr>
        <w:t xml:space="preserve">), rozumí běžným okolnostem, dějům, jevům, situacím, s nimiž </w:t>
      </w:r>
      <w:proofErr w:type="gramStart"/>
      <w:r w:rsidRPr="00677CD1">
        <w:rPr>
          <w:sz w:val="32"/>
          <w:szCs w:val="32"/>
        </w:rPr>
        <w:t>se</w:t>
      </w:r>
      <w:proofErr w:type="gramEnd"/>
      <w:r w:rsidRPr="00677CD1">
        <w:rPr>
          <w:sz w:val="32"/>
          <w:szCs w:val="32"/>
        </w:rPr>
        <w:t xml:space="preserve">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bezprostředně setkává (např. počasí a jeho změny, proměny ročních období,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látky a jejich vlastnosti, cestování, životní prostředí a jeho ochrana, nakládání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s odpady) </w:t>
      </w:r>
    </w:p>
    <w:p w:rsidR="008C4934" w:rsidRPr="00677CD1" w:rsidRDefault="008C4934" w:rsidP="00677CD1">
      <w:pPr>
        <w:pStyle w:val="Odstavecseseznamem"/>
        <w:numPr>
          <w:ilvl w:val="0"/>
          <w:numId w:val="16"/>
        </w:num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přiměřeným způsobem se zapojí do péče o potřebné </w:t>
      </w:r>
    </w:p>
    <w:p w:rsidR="008C4934" w:rsidRPr="00677CD1" w:rsidRDefault="008C4934" w:rsidP="00677CD1">
      <w:pPr>
        <w:pStyle w:val="Odstavecseseznamem"/>
        <w:numPr>
          <w:ilvl w:val="0"/>
          <w:numId w:val="16"/>
        </w:numPr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má poznatky o širším prostředí, např. o naší zemi (města, hory, řeky, jazyk,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kultura), o existenci jiných zemí a národů, má nahodilé a útržkovité poznatky o </w:t>
      </w:r>
    </w:p>
    <w:p w:rsidR="008C4934" w:rsidRPr="00677CD1" w:rsidRDefault="008C4934" w:rsidP="00677CD1">
      <w:pPr>
        <w:ind w:firstLine="360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rozmanitosti světa jeho řádu (o světadílech, planetě Zemi, vesmíru) </w:t>
      </w:r>
    </w:p>
    <w:p w:rsidR="008C4934" w:rsidRPr="00677CD1" w:rsidRDefault="008C4934" w:rsidP="00677CD1">
      <w:pPr>
        <w:pStyle w:val="Odstavecseseznamem"/>
        <w:numPr>
          <w:ilvl w:val="1"/>
          <w:numId w:val="17"/>
        </w:numPr>
        <w:tabs>
          <w:tab w:val="left" w:pos="426"/>
        </w:tabs>
        <w:ind w:left="709" w:hanging="283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chová se přiměřeně a bezpečně ve školním i domácím prostředí i na veřejnosti </w:t>
      </w:r>
    </w:p>
    <w:p w:rsidR="008C4934" w:rsidRPr="00677CD1" w:rsidRDefault="008C4934" w:rsidP="00677CD1">
      <w:pPr>
        <w:ind w:firstLine="708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(na ulici, na hřišti, v obchodě, u lékaře), uvědomuje si možná nebezpečí </w:t>
      </w:r>
    </w:p>
    <w:p w:rsidR="008C4934" w:rsidRPr="00677CD1" w:rsidRDefault="008C4934" w:rsidP="00677CD1">
      <w:pPr>
        <w:ind w:firstLine="708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(odhadne nebezpečnou situaci, je opatrné, neriskuje), zná a zpravidla dodržuje </w:t>
      </w:r>
    </w:p>
    <w:p w:rsidR="008C4934" w:rsidRPr="00677CD1" w:rsidRDefault="008C4934" w:rsidP="00677CD1">
      <w:pPr>
        <w:ind w:firstLine="708"/>
        <w:jc w:val="both"/>
        <w:rPr>
          <w:sz w:val="32"/>
          <w:szCs w:val="32"/>
        </w:rPr>
      </w:pPr>
      <w:r w:rsidRPr="00677CD1">
        <w:rPr>
          <w:sz w:val="32"/>
          <w:szCs w:val="32"/>
        </w:rPr>
        <w:lastRenderedPageBreak/>
        <w:t xml:space="preserve">základní pravidla chování na ulici (dává pozor při přecházení, rozumí světelné </w:t>
      </w:r>
    </w:p>
    <w:p w:rsidR="008C4934" w:rsidRPr="00677CD1" w:rsidRDefault="008C4934" w:rsidP="00677CD1">
      <w:pPr>
        <w:ind w:firstLine="708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signalizaci) </w:t>
      </w:r>
    </w:p>
    <w:p w:rsidR="008C4934" w:rsidRPr="00677CD1" w:rsidRDefault="008C4934" w:rsidP="00677CD1">
      <w:pPr>
        <w:pStyle w:val="Odstavecseseznamem"/>
        <w:numPr>
          <w:ilvl w:val="1"/>
          <w:numId w:val="18"/>
        </w:numPr>
        <w:ind w:left="709" w:hanging="283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zná faktory poškozující zdraví (kouření) </w:t>
      </w:r>
    </w:p>
    <w:p w:rsidR="008C4934" w:rsidRPr="00677CD1" w:rsidRDefault="008C4934" w:rsidP="00677CD1">
      <w:pPr>
        <w:pStyle w:val="Odstavecseseznamem"/>
        <w:numPr>
          <w:ilvl w:val="1"/>
          <w:numId w:val="2"/>
        </w:numPr>
        <w:ind w:left="709" w:hanging="283"/>
        <w:jc w:val="both"/>
        <w:rPr>
          <w:sz w:val="32"/>
          <w:szCs w:val="32"/>
        </w:rPr>
      </w:pPr>
      <w:r w:rsidRPr="00677CD1">
        <w:rPr>
          <w:sz w:val="32"/>
          <w:szCs w:val="32"/>
        </w:rPr>
        <w:t xml:space="preserve">uvědomuje si rizikové a nevhodné projevy chování, např. šikana, násilí </w:t>
      </w:r>
    </w:p>
    <w:p w:rsidR="008C4934" w:rsidRPr="00677CD1" w:rsidRDefault="008C4934" w:rsidP="00677CD1">
      <w:pPr>
        <w:jc w:val="both"/>
        <w:rPr>
          <w:sz w:val="32"/>
          <w:szCs w:val="32"/>
        </w:rPr>
      </w:pPr>
    </w:p>
    <w:p w:rsidR="008C4934" w:rsidRDefault="008C4934" w:rsidP="008C4934"/>
    <w:p w:rsidR="003A0A73" w:rsidRDefault="008C4934" w:rsidP="008C4934">
      <w:r>
        <w:t xml:space="preserve"> </w:t>
      </w:r>
    </w:p>
    <w:sectPr w:rsidR="003A0A73" w:rsidSect="00677CD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E18"/>
    <w:multiLevelType w:val="hybridMultilevel"/>
    <w:tmpl w:val="B16045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4D88"/>
    <w:multiLevelType w:val="hybridMultilevel"/>
    <w:tmpl w:val="2ED059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64C1"/>
    <w:multiLevelType w:val="hybridMultilevel"/>
    <w:tmpl w:val="7E609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712E7"/>
    <w:multiLevelType w:val="hybridMultilevel"/>
    <w:tmpl w:val="1E3C3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34497"/>
    <w:multiLevelType w:val="hybridMultilevel"/>
    <w:tmpl w:val="FF924A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12929"/>
    <w:multiLevelType w:val="hybridMultilevel"/>
    <w:tmpl w:val="6F36D7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40636"/>
    <w:multiLevelType w:val="hybridMultilevel"/>
    <w:tmpl w:val="EC1A1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30C2"/>
    <w:multiLevelType w:val="hybridMultilevel"/>
    <w:tmpl w:val="471A3E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63D2D"/>
    <w:multiLevelType w:val="hybridMultilevel"/>
    <w:tmpl w:val="E6FE4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61CC0"/>
    <w:multiLevelType w:val="hybridMultilevel"/>
    <w:tmpl w:val="2B9EB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E06C3"/>
    <w:multiLevelType w:val="hybridMultilevel"/>
    <w:tmpl w:val="493E65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378B8"/>
    <w:multiLevelType w:val="hybridMultilevel"/>
    <w:tmpl w:val="4B86BE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92253"/>
    <w:multiLevelType w:val="hybridMultilevel"/>
    <w:tmpl w:val="8E6C7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6129C"/>
    <w:multiLevelType w:val="hybridMultilevel"/>
    <w:tmpl w:val="164A67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62EF8"/>
    <w:multiLevelType w:val="hybridMultilevel"/>
    <w:tmpl w:val="358816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0731E"/>
    <w:multiLevelType w:val="hybridMultilevel"/>
    <w:tmpl w:val="6D28F3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93522"/>
    <w:multiLevelType w:val="hybridMultilevel"/>
    <w:tmpl w:val="448AC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56096"/>
    <w:multiLevelType w:val="hybridMultilevel"/>
    <w:tmpl w:val="D43EFD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8"/>
  </w:num>
  <w:num w:numId="5">
    <w:abstractNumId w:val="16"/>
  </w:num>
  <w:num w:numId="6">
    <w:abstractNumId w:val="4"/>
  </w:num>
  <w:num w:numId="7">
    <w:abstractNumId w:val="15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  <w:num w:numId="15">
    <w:abstractNumId w:val="2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4"/>
    <w:rsid w:val="000B5D01"/>
    <w:rsid w:val="003A0A73"/>
    <w:rsid w:val="00401AA1"/>
    <w:rsid w:val="00677CD1"/>
    <w:rsid w:val="008C4934"/>
    <w:rsid w:val="009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9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26AF-3E74-4476-8583-3D2DCCB2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1644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Alena Zázvorková</cp:lastModifiedBy>
  <cp:revision>2</cp:revision>
  <cp:lastPrinted>2017-04-05T05:17:00Z</cp:lastPrinted>
  <dcterms:created xsi:type="dcterms:W3CDTF">2015-01-26T06:33:00Z</dcterms:created>
  <dcterms:modified xsi:type="dcterms:W3CDTF">2017-04-05T05:17:00Z</dcterms:modified>
</cp:coreProperties>
</file>